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535003787"/>
        <w:docPartObj>
          <w:docPartGallery w:val="Cover Pages"/>
          <w:docPartUnique/>
        </w:docPartObj>
      </w:sdtPr>
      <w:sdtContent>
        <w:p w14:paraId="4B9A765B" w14:textId="02B0002D" w:rsidR="00F92253" w:rsidRDefault="00F92253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09"/>
          </w:tblGrid>
          <w:tr w:rsidR="00F92253" w14:paraId="4FFD0DD9" w14:textId="77777777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Company"/>
                <w:id w:val="13406915"/>
                <w:placeholder>
                  <w:docPart w:val="88B46A6C031C45FDAE49B51D6DC41C62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7FBB501B" w14:textId="5BE7D324" w:rsidR="00F92253" w:rsidRDefault="00F92253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UCD Graduate Studies</w:t>
                    </w:r>
                  </w:p>
                </w:tc>
              </w:sdtContent>
            </w:sdt>
          </w:tr>
          <w:tr w:rsidR="00F92253" w14:paraId="0C8454A4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  <w:alias w:val="Title"/>
                  <w:id w:val="13406919"/>
                  <w:placeholder>
                    <w:docPart w:val="10878F591E77496CACCBE215A9178F0C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3A09295B" w14:textId="5F75CFF3" w:rsidR="00F92253" w:rsidRDefault="00F92253">
                    <w:pPr>
                      <w:pStyle w:val="NoSpacing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  <w:t>Brightspace Enrolment</w:t>
                    </w:r>
                  </w:p>
                </w:sdtContent>
              </w:sdt>
            </w:tc>
          </w:tr>
          <w:tr w:rsidR="00F92253" w14:paraId="2FF701D0" w14:textId="77777777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Subtitle"/>
                <w:id w:val="13406923"/>
                <w:placeholder>
                  <w:docPart w:val="11BECD12696A4A6EA4A7733A37FD880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4BAFBD1E" w14:textId="3E119399" w:rsidR="00F92253" w:rsidRDefault="00F92253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Graduate Orientation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63"/>
          </w:tblGrid>
          <w:tr w:rsidR="00F92253" w14:paraId="7F709C5D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Author"/>
                  <w:id w:val="13406928"/>
                  <w:placeholder>
                    <w:docPart w:val="2A26DC51B9E64483B74FC2F114CD48C2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320D6134" w14:textId="165C6260" w:rsidR="00F92253" w:rsidRDefault="00F92253">
                    <w:pPr>
                      <w:pStyle w:val="NoSpacing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graduatestudies@ucd.ie</w:t>
                    </w:r>
                  </w:p>
                </w:sdtContent>
              </w:sdt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Date"/>
                  <w:tag w:val="Date"/>
                  <w:id w:val="13406932"/>
                  <w:placeholder>
                    <w:docPart w:val="99D6CADD6997482E8306491841BBC6C9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5-08-01T00:00:00Z"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4656DD29" w14:textId="0BA5B601" w:rsidR="00F92253" w:rsidRDefault="006603A7">
                    <w:pPr>
                      <w:pStyle w:val="NoSpacing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8-1-2025</w:t>
                    </w:r>
                  </w:p>
                </w:sdtContent>
              </w:sdt>
              <w:p w14:paraId="0D6F3C7F" w14:textId="77777777" w:rsidR="00F92253" w:rsidRDefault="00F92253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14:paraId="7E98EBC9" w14:textId="2429C0DA" w:rsidR="00F92253" w:rsidRDefault="00F92253">
          <w:r>
            <w:rPr>
              <w:noProof/>
            </w:rPr>
            <w:drawing>
              <wp:inline distT="0" distB="0" distL="0" distR="0" wp14:anchorId="56005AC4" wp14:editId="16A39487">
                <wp:extent cx="1647825" cy="657225"/>
                <wp:effectExtent l="0" t="0" r="0" b="9525"/>
                <wp:docPr id="9" name="Picture 9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A close up of a sign&#10;&#10;Description automatically generated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82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 w:type="page"/>
          </w:r>
        </w:p>
      </w:sdtContent>
    </w:sdt>
    <w:p w14:paraId="4F18D5C2" w14:textId="5D1EC713" w:rsidR="00F92253" w:rsidRPr="00F92253" w:rsidRDefault="00F92253">
      <w:pPr>
        <w:rPr>
          <w:rFonts w:ascii="Arial" w:hAnsi="Arial" w:cs="Arial"/>
          <w:b/>
          <w:bCs/>
          <w:sz w:val="32"/>
          <w:szCs w:val="32"/>
        </w:rPr>
      </w:pPr>
      <w:r w:rsidRPr="00F92253">
        <w:rPr>
          <w:rFonts w:ascii="Arial" w:hAnsi="Arial" w:cs="Arial"/>
          <w:b/>
          <w:bCs/>
          <w:sz w:val="32"/>
          <w:szCs w:val="32"/>
        </w:rPr>
        <w:lastRenderedPageBreak/>
        <w:t>Contents</w:t>
      </w:r>
    </w:p>
    <w:p w14:paraId="7F9A5385" w14:textId="0E9F1F9A" w:rsidR="00F92253" w:rsidRPr="00F92253" w:rsidRDefault="00F92253" w:rsidP="00F9225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32"/>
          <w:szCs w:val="32"/>
          <w:lang w:eastAsia="en-IE"/>
        </w:rPr>
      </w:pPr>
      <w:r w:rsidRPr="00F92253">
        <w:rPr>
          <w:rFonts w:ascii="Arial" w:eastAsia="Times New Roman" w:hAnsi="Arial" w:cs="Arial"/>
          <w:b/>
          <w:bCs/>
          <w:color w:val="222222"/>
          <w:sz w:val="32"/>
          <w:szCs w:val="32"/>
          <w:lang w:eastAsia="en-IE"/>
        </w:rPr>
        <w:t xml:space="preserve">How to enrol in Orientation </w:t>
      </w:r>
      <w:r w:rsidR="00311F3F">
        <w:rPr>
          <w:rFonts w:ascii="Arial" w:eastAsia="Times New Roman" w:hAnsi="Arial" w:cs="Arial"/>
          <w:b/>
          <w:bCs/>
          <w:color w:val="222222"/>
          <w:sz w:val="32"/>
          <w:szCs w:val="32"/>
          <w:lang w:eastAsia="en-IE"/>
        </w:rPr>
        <w:t>for Graduate Research Students 2</w:t>
      </w:r>
      <w:r w:rsidR="006603A7">
        <w:rPr>
          <w:rFonts w:ascii="Arial" w:eastAsia="Times New Roman" w:hAnsi="Arial" w:cs="Arial"/>
          <w:b/>
          <w:bCs/>
          <w:color w:val="222222"/>
          <w:sz w:val="32"/>
          <w:szCs w:val="32"/>
          <w:lang w:eastAsia="en-IE"/>
        </w:rPr>
        <w:t>5</w:t>
      </w:r>
      <w:r w:rsidR="00311F3F">
        <w:rPr>
          <w:rFonts w:ascii="Arial" w:eastAsia="Times New Roman" w:hAnsi="Arial" w:cs="Arial"/>
          <w:b/>
          <w:bCs/>
          <w:color w:val="222222"/>
          <w:sz w:val="32"/>
          <w:szCs w:val="32"/>
          <w:lang w:eastAsia="en-IE"/>
        </w:rPr>
        <w:t>/2</w:t>
      </w:r>
      <w:r w:rsidR="006603A7">
        <w:rPr>
          <w:rFonts w:ascii="Arial" w:eastAsia="Times New Roman" w:hAnsi="Arial" w:cs="Arial"/>
          <w:b/>
          <w:bCs/>
          <w:color w:val="222222"/>
          <w:sz w:val="32"/>
          <w:szCs w:val="32"/>
          <w:lang w:eastAsia="en-IE"/>
        </w:rPr>
        <w:t>6</w:t>
      </w:r>
      <w:r w:rsidR="00311F3F">
        <w:rPr>
          <w:rFonts w:ascii="Arial" w:eastAsia="Times New Roman" w:hAnsi="Arial" w:cs="Arial"/>
          <w:b/>
          <w:bCs/>
          <w:color w:val="222222"/>
          <w:sz w:val="32"/>
          <w:szCs w:val="32"/>
          <w:lang w:eastAsia="en-IE"/>
        </w:rPr>
        <w:t xml:space="preserve"> Explore M</w:t>
      </w:r>
      <w:r w:rsidRPr="00F92253">
        <w:rPr>
          <w:rFonts w:ascii="Arial" w:eastAsia="Times New Roman" w:hAnsi="Arial" w:cs="Arial"/>
          <w:b/>
          <w:bCs/>
          <w:color w:val="222222"/>
          <w:sz w:val="32"/>
          <w:szCs w:val="32"/>
          <w:lang w:eastAsia="en-IE"/>
        </w:rPr>
        <w:t>odule</w:t>
      </w:r>
    </w:p>
    <w:p w14:paraId="6B7072BD" w14:textId="77777777" w:rsidR="005A6091" w:rsidRDefault="005A6091" w:rsidP="005A6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5A6091">
        <w:rPr>
          <w:rFonts w:ascii="Arial" w:eastAsia="Times New Roman" w:hAnsi="Arial" w:cs="Arial"/>
          <w:color w:val="222222"/>
          <w:sz w:val="24"/>
          <w:szCs w:val="24"/>
          <w:lang w:eastAsia="en-IE"/>
        </w:rPr>
        <w:t> </w:t>
      </w:r>
    </w:p>
    <w:p w14:paraId="4A593C08" w14:textId="77777777" w:rsidR="00F92253" w:rsidRDefault="00F92253" w:rsidP="005A60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</w:pPr>
    </w:p>
    <w:p w14:paraId="7970AA8C" w14:textId="577D1302" w:rsidR="005A6091" w:rsidRPr="00F92253" w:rsidRDefault="005A6091" w:rsidP="00F9225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</w:pPr>
      <w:r w:rsidRPr="00F9225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  <w:t xml:space="preserve">How to enrol in Orientation </w:t>
      </w:r>
      <w:r w:rsidR="00311F3F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  <w:t xml:space="preserve">for </w:t>
      </w:r>
      <w:r w:rsidR="00311F3F" w:rsidRPr="00F9225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  <w:t xml:space="preserve">Graduate </w:t>
      </w:r>
      <w:r w:rsidR="00311F3F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  <w:t>Research Students 2</w:t>
      </w:r>
      <w:r w:rsidR="006603A7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  <w:t>5</w:t>
      </w:r>
      <w:r w:rsidR="00311F3F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  <w:t>/2</w:t>
      </w:r>
      <w:r w:rsidR="006603A7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  <w:t>6</w:t>
      </w:r>
      <w:r w:rsidR="00311F3F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  <w:t xml:space="preserve"> </w:t>
      </w:r>
      <w:r w:rsidRPr="00F9225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  <w:t xml:space="preserve">Explore </w:t>
      </w:r>
      <w:r w:rsidR="00311F3F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  <w:t>M</w:t>
      </w:r>
      <w:r w:rsidRPr="00F9225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  <w:t>odule</w:t>
      </w:r>
    </w:p>
    <w:p w14:paraId="5ACF8C87" w14:textId="77777777" w:rsidR="005A6091" w:rsidRPr="00F92253" w:rsidRDefault="005A6091" w:rsidP="005A60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</w:pPr>
    </w:p>
    <w:p w14:paraId="6203C9A6" w14:textId="012DD543" w:rsidR="005A6091" w:rsidRPr="00F92253" w:rsidRDefault="005A6091" w:rsidP="005A609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F92253">
        <w:rPr>
          <w:rFonts w:ascii="Arial" w:eastAsia="Times New Roman" w:hAnsi="Arial" w:cs="Arial"/>
          <w:color w:val="222222"/>
          <w:sz w:val="24"/>
          <w:szCs w:val="24"/>
          <w:lang w:eastAsia="en-IE"/>
        </w:rPr>
        <w:t xml:space="preserve">Open </w:t>
      </w:r>
      <w:hyperlink r:id="rId11" w:history="1">
        <w:r w:rsidRPr="00F54573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en-IE"/>
          </w:rPr>
          <w:t>Brightspac</w:t>
        </w:r>
        <w:r w:rsidR="00F92253" w:rsidRPr="00F54573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en-IE"/>
          </w:rPr>
          <w:t>e</w:t>
        </w:r>
      </w:hyperlink>
    </w:p>
    <w:p w14:paraId="7901F5E4" w14:textId="36C261E6" w:rsidR="005A6091" w:rsidRPr="00F92253" w:rsidRDefault="005A6091" w:rsidP="00F9225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F92253">
        <w:rPr>
          <w:rFonts w:ascii="Arial" w:eastAsia="Times New Roman" w:hAnsi="Arial" w:cs="Arial"/>
          <w:color w:val="222222"/>
          <w:sz w:val="24"/>
          <w:szCs w:val="24"/>
          <w:lang w:eastAsia="en-IE"/>
        </w:rPr>
        <w:t xml:space="preserve">Click on the </w:t>
      </w:r>
      <w:r w:rsidRPr="00F9225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  <w:t>Explore</w:t>
      </w:r>
      <w:r w:rsidRPr="00F92253">
        <w:rPr>
          <w:rFonts w:ascii="Arial" w:eastAsia="Times New Roman" w:hAnsi="Arial" w:cs="Arial"/>
          <w:color w:val="222222"/>
          <w:sz w:val="24"/>
          <w:szCs w:val="24"/>
          <w:lang w:eastAsia="en-IE"/>
        </w:rPr>
        <w:t xml:space="preserve"> link in the blue navigation bar </w:t>
      </w:r>
    </w:p>
    <w:p w14:paraId="47601AD4" w14:textId="0A2521AF" w:rsidR="005A6091" w:rsidRPr="00F92253" w:rsidRDefault="005A6091" w:rsidP="00F9225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F92253">
        <w:rPr>
          <w:rFonts w:ascii="Arial" w:eastAsia="Times New Roman" w:hAnsi="Arial" w:cs="Arial"/>
          <w:color w:val="222222"/>
          <w:sz w:val="24"/>
          <w:szCs w:val="24"/>
          <w:lang w:eastAsia="en-IE"/>
        </w:rPr>
        <w:t xml:space="preserve">Search for </w:t>
      </w:r>
      <w:r w:rsidR="00311F3F" w:rsidRPr="00F9225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  <w:t xml:space="preserve">Orientation </w:t>
      </w:r>
      <w:r w:rsidR="00311F3F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  <w:t xml:space="preserve">for </w:t>
      </w:r>
      <w:r w:rsidR="00311F3F" w:rsidRPr="00F92253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  <w:t xml:space="preserve">Graduate </w:t>
      </w:r>
      <w:r w:rsidR="00311F3F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  <w:t>Research Students 2</w:t>
      </w:r>
      <w:r w:rsidR="006603A7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  <w:t>5</w:t>
      </w:r>
      <w:r w:rsidR="00311F3F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  <w:t>/2</w:t>
      </w:r>
      <w:r w:rsidR="006603A7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  <w:t>6</w:t>
      </w:r>
      <w:r w:rsidR="00311F3F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  <w:t xml:space="preserve"> </w:t>
      </w:r>
      <w:r w:rsidRPr="00F92253">
        <w:rPr>
          <w:rFonts w:ascii="Arial" w:eastAsia="Times New Roman" w:hAnsi="Arial" w:cs="Arial"/>
          <w:color w:val="222222"/>
          <w:sz w:val="24"/>
          <w:szCs w:val="24"/>
          <w:lang w:eastAsia="en-IE"/>
        </w:rPr>
        <w:t>using the search box</w:t>
      </w:r>
    </w:p>
    <w:p w14:paraId="7FADFA02" w14:textId="77777777" w:rsidR="005A6091" w:rsidRDefault="005A6091" w:rsidP="005A6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</w:p>
    <w:p w14:paraId="1A859267" w14:textId="4D2B36CC" w:rsidR="002066DD" w:rsidRDefault="006603A7" w:rsidP="005A6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6603A7">
        <w:rPr>
          <w:rFonts w:ascii="Arial" w:eastAsia="Times New Roman" w:hAnsi="Arial" w:cs="Arial"/>
          <w:color w:val="222222"/>
          <w:sz w:val="24"/>
          <w:szCs w:val="24"/>
          <w:lang w:eastAsia="en-IE"/>
        </w:rPr>
        <w:drawing>
          <wp:inline distT="0" distB="0" distL="0" distR="0" wp14:anchorId="538CE58A" wp14:editId="73B2C6AF">
            <wp:extent cx="5731510" cy="1866265"/>
            <wp:effectExtent l="0" t="0" r="2540" b="635"/>
            <wp:docPr id="8425977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59778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55A82" w14:textId="77777777" w:rsidR="005A6091" w:rsidRDefault="005A6091" w:rsidP="005A6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</w:p>
    <w:p w14:paraId="465BD65F" w14:textId="7D813E5F" w:rsidR="005A6091" w:rsidRPr="00F92253" w:rsidRDefault="005A6091" w:rsidP="00F9225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F92253">
        <w:rPr>
          <w:rFonts w:ascii="Arial" w:eastAsia="Times New Roman" w:hAnsi="Arial" w:cs="Arial"/>
          <w:color w:val="222222"/>
          <w:sz w:val="24"/>
          <w:szCs w:val="24"/>
          <w:lang w:eastAsia="en-IE"/>
        </w:rPr>
        <w:t xml:space="preserve">Click on the module and click the </w:t>
      </w:r>
      <w:r w:rsidR="002066DD">
        <w:rPr>
          <w:rFonts w:ascii="Arial" w:eastAsia="Times New Roman" w:hAnsi="Arial" w:cs="Arial"/>
          <w:color w:val="222222"/>
          <w:sz w:val="24"/>
          <w:szCs w:val="24"/>
          <w:lang w:eastAsia="en-IE"/>
        </w:rPr>
        <w:t>‘</w:t>
      </w:r>
      <w:proofErr w:type="spellStart"/>
      <w:r w:rsidRPr="00F92253">
        <w:rPr>
          <w:rFonts w:ascii="Arial" w:eastAsia="Times New Roman" w:hAnsi="Arial" w:cs="Arial"/>
          <w:color w:val="222222"/>
          <w:sz w:val="24"/>
          <w:szCs w:val="24"/>
          <w:lang w:eastAsia="en-IE"/>
        </w:rPr>
        <w:t>Enroll</w:t>
      </w:r>
      <w:proofErr w:type="spellEnd"/>
      <w:r w:rsidRPr="00F92253">
        <w:rPr>
          <w:rFonts w:ascii="Arial" w:eastAsia="Times New Roman" w:hAnsi="Arial" w:cs="Arial"/>
          <w:color w:val="222222"/>
          <w:sz w:val="24"/>
          <w:szCs w:val="24"/>
          <w:lang w:eastAsia="en-IE"/>
        </w:rPr>
        <w:t xml:space="preserve"> in Course</w:t>
      </w:r>
      <w:r w:rsidR="002066DD">
        <w:rPr>
          <w:rFonts w:ascii="Arial" w:eastAsia="Times New Roman" w:hAnsi="Arial" w:cs="Arial"/>
          <w:color w:val="222222"/>
          <w:sz w:val="24"/>
          <w:szCs w:val="24"/>
          <w:lang w:eastAsia="en-IE"/>
        </w:rPr>
        <w:t>’</w:t>
      </w:r>
      <w:r w:rsidRPr="00F92253">
        <w:rPr>
          <w:rFonts w:ascii="Arial" w:eastAsia="Times New Roman" w:hAnsi="Arial" w:cs="Arial"/>
          <w:color w:val="222222"/>
          <w:sz w:val="24"/>
          <w:szCs w:val="24"/>
          <w:lang w:eastAsia="en-IE"/>
        </w:rPr>
        <w:t xml:space="preserve"> button:</w:t>
      </w:r>
    </w:p>
    <w:p w14:paraId="4C3BD806" w14:textId="76E5D07F" w:rsidR="005A6091" w:rsidRPr="005A6091" w:rsidRDefault="005A6091" w:rsidP="005A6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</w:p>
    <w:p w14:paraId="2813F3B4" w14:textId="0DE20010" w:rsidR="00311F3F" w:rsidRPr="005A6091" w:rsidRDefault="006603A7" w:rsidP="005A60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6603A7">
        <w:rPr>
          <w:rFonts w:ascii="Arial" w:eastAsia="Times New Roman" w:hAnsi="Arial" w:cs="Arial"/>
          <w:color w:val="222222"/>
          <w:sz w:val="24"/>
          <w:szCs w:val="24"/>
          <w:lang w:eastAsia="en-IE"/>
        </w:rPr>
        <w:drawing>
          <wp:inline distT="0" distB="0" distL="0" distR="0" wp14:anchorId="2240C166" wp14:editId="068EFBB3">
            <wp:extent cx="4724400" cy="3370832"/>
            <wp:effectExtent l="0" t="0" r="0" b="1270"/>
            <wp:docPr id="20148893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889398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51219" cy="338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CB3B6" w14:textId="6D521D70" w:rsidR="006C1AAE" w:rsidRPr="00311F3F" w:rsidRDefault="005A6091" w:rsidP="00F9225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E"/>
        </w:rPr>
      </w:pPr>
      <w:r w:rsidRPr="00F92253">
        <w:rPr>
          <w:rFonts w:ascii="Arial" w:eastAsia="Times New Roman" w:hAnsi="Arial" w:cs="Arial"/>
          <w:color w:val="222222"/>
          <w:sz w:val="24"/>
          <w:szCs w:val="24"/>
          <w:lang w:eastAsia="en-IE"/>
        </w:rPr>
        <w:t xml:space="preserve">Once you are enrolled, you can find the module in the </w:t>
      </w:r>
      <w:r w:rsidRPr="00E1567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IE"/>
        </w:rPr>
        <w:t>My Modules</w:t>
      </w:r>
      <w:r w:rsidRPr="00F92253">
        <w:rPr>
          <w:rFonts w:ascii="Arial" w:eastAsia="Times New Roman" w:hAnsi="Arial" w:cs="Arial"/>
          <w:color w:val="222222"/>
          <w:sz w:val="24"/>
          <w:szCs w:val="24"/>
          <w:lang w:eastAsia="en-IE"/>
        </w:rPr>
        <w:t xml:space="preserve"> widget on your Brightspace homepage.</w:t>
      </w:r>
    </w:p>
    <w:sectPr w:rsidR="006C1AAE" w:rsidRPr="00311F3F" w:rsidSect="00F92253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4CCC"/>
    <w:multiLevelType w:val="hybridMultilevel"/>
    <w:tmpl w:val="0040F272"/>
    <w:lvl w:ilvl="0" w:tplc="1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16B45"/>
    <w:multiLevelType w:val="hybridMultilevel"/>
    <w:tmpl w:val="ADEA6FA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14B14"/>
    <w:multiLevelType w:val="hybridMultilevel"/>
    <w:tmpl w:val="0040F272"/>
    <w:lvl w:ilvl="0" w:tplc="1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574699"/>
    <w:multiLevelType w:val="hybridMultilevel"/>
    <w:tmpl w:val="9416B9AE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66163"/>
    <w:multiLevelType w:val="hybridMultilevel"/>
    <w:tmpl w:val="C0005C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F3CBE"/>
    <w:multiLevelType w:val="hybridMultilevel"/>
    <w:tmpl w:val="CF5A266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C3A1F"/>
    <w:multiLevelType w:val="hybridMultilevel"/>
    <w:tmpl w:val="9EF80F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9685F"/>
    <w:multiLevelType w:val="hybridMultilevel"/>
    <w:tmpl w:val="6F3A955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864923">
    <w:abstractNumId w:val="2"/>
  </w:num>
  <w:num w:numId="2" w16cid:durableId="522666349">
    <w:abstractNumId w:val="0"/>
  </w:num>
  <w:num w:numId="3" w16cid:durableId="539706578">
    <w:abstractNumId w:val="4"/>
  </w:num>
  <w:num w:numId="4" w16cid:durableId="586303605">
    <w:abstractNumId w:val="7"/>
  </w:num>
  <w:num w:numId="5" w16cid:durableId="1663729135">
    <w:abstractNumId w:val="6"/>
  </w:num>
  <w:num w:numId="6" w16cid:durableId="979962199">
    <w:abstractNumId w:val="1"/>
  </w:num>
  <w:num w:numId="7" w16cid:durableId="1087968247">
    <w:abstractNumId w:val="5"/>
  </w:num>
  <w:num w:numId="8" w16cid:durableId="22664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91"/>
    <w:rsid w:val="000D78BC"/>
    <w:rsid w:val="001928EB"/>
    <w:rsid w:val="001D73BC"/>
    <w:rsid w:val="002066DD"/>
    <w:rsid w:val="00311F3F"/>
    <w:rsid w:val="003C3A7B"/>
    <w:rsid w:val="004E29A2"/>
    <w:rsid w:val="00557D1B"/>
    <w:rsid w:val="005A6091"/>
    <w:rsid w:val="00604208"/>
    <w:rsid w:val="006603A7"/>
    <w:rsid w:val="0067484D"/>
    <w:rsid w:val="006C1AAE"/>
    <w:rsid w:val="009E075A"/>
    <w:rsid w:val="00C33FC0"/>
    <w:rsid w:val="00E1567B"/>
    <w:rsid w:val="00F16DAF"/>
    <w:rsid w:val="00F54573"/>
    <w:rsid w:val="00F9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07C2"/>
  <w15:chartTrackingRefBased/>
  <w15:docId w15:val="{A75E2F33-0C5E-4C5D-8A24-B245BA7B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0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22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253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F9225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92253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11F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brightspace.ucd.ie/" TargetMode="Externa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B46A6C031C45FDAE49B51D6DC41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383A3-053C-4F78-AE3B-E31ADE64CEB6}"/>
      </w:docPartPr>
      <w:docPartBody>
        <w:p w:rsidR="00E0483E" w:rsidRDefault="00A76A26" w:rsidP="00A76A26">
          <w:pPr>
            <w:pStyle w:val="88B46A6C031C45FDAE49B51D6DC41C62"/>
          </w:pPr>
          <w:r>
            <w:rPr>
              <w:color w:val="0F4761" w:themeColor="accent1" w:themeShade="BF"/>
              <w:sz w:val="24"/>
              <w:szCs w:val="24"/>
            </w:rPr>
            <w:t>[Company name]</w:t>
          </w:r>
        </w:p>
      </w:docPartBody>
    </w:docPart>
    <w:docPart>
      <w:docPartPr>
        <w:name w:val="10878F591E77496CACCBE215A9178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61A42-0499-4841-8C54-DB337F1A8DD0}"/>
      </w:docPartPr>
      <w:docPartBody>
        <w:p w:rsidR="00E0483E" w:rsidRDefault="00A76A26" w:rsidP="00A76A26">
          <w:pPr>
            <w:pStyle w:val="10878F591E77496CACCBE215A9178F0C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11BECD12696A4A6EA4A7733A37FD8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D5D7B-BE9D-4C00-8A33-D7C202D06289}"/>
      </w:docPartPr>
      <w:docPartBody>
        <w:p w:rsidR="00E0483E" w:rsidRDefault="00A76A26" w:rsidP="00A76A26">
          <w:pPr>
            <w:pStyle w:val="11BECD12696A4A6EA4A7733A37FD880A"/>
          </w:pPr>
          <w:r>
            <w:rPr>
              <w:color w:val="0F4761" w:themeColor="accent1" w:themeShade="BF"/>
              <w:sz w:val="24"/>
              <w:szCs w:val="24"/>
            </w:rPr>
            <w:t>[Document subtitle]</w:t>
          </w:r>
        </w:p>
      </w:docPartBody>
    </w:docPart>
    <w:docPart>
      <w:docPartPr>
        <w:name w:val="2A26DC51B9E64483B74FC2F114CD4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F7C17-BB27-47F3-907D-BAE754417865}"/>
      </w:docPartPr>
      <w:docPartBody>
        <w:p w:rsidR="00E0483E" w:rsidRDefault="00A76A26" w:rsidP="00A76A26">
          <w:pPr>
            <w:pStyle w:val="2A26DC51B9E64483B74FC2F114CD48C2"/>
          </w:pPr>
          <w:r>
            <w:rPr>
              <w:color w:val="156082" w:themeColor="accent1"/>
              <w:sz w:val="28"/>
              <w:szCs w:val="28"/>
            </w:rPr>
            <w:t>[Author name]</w:t>
          </w:r>
        </w:p>
      </w:docPartBody>
    </w:docPart>
    <w:docPart>
      <w:docPartPr>
        <w:name w:val="99D6CADD6997482E8306491841BBC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F85F9-AC74-4801-8AA2-30861D12D8D0}"/>
      </w:docPartPr>
      <w:docPartBody>
        <w:p w:rsidR="00E0483E" w:rsidRDefault="00A76A26" w:rsidP="00A76A26">
          <w:pPr>
            <w:pStyle w:val="99D6CADD6997482E8306491841BBC6C9"/>
          </w:pPr>
          <w:r>
            <w:rPr>
              <w:color w:val="156082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26"/>
    <w:rsid w:val="000363B0"/>
    <w:rsid w:val="000D78BC"/>
    <w:rsid w:val="00474E3C"/>
    <w:rsid w:val="00645C9A"/>
    <w:rsid w:val="009E075A"/>
    <w:rsid w:val="00A53F29"/>
    <w:rsid w:val="00A76A26"/>
    <w:rsid w:val="00E0483E"/>
    <w:rsid w:val="00EE3087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B46A6C031C45FDAE49B51D6DC41C62">
    <w:name w:val="88B46A6C031C45FDAE49B51D6DC41C62"/>
    <w:rsid w:val="00A76A26"/>
  </w:style>
  <w:style w:type="paragraph" w:customStyle="1" w:styleId="10878F591E77496CACCBE215A9178F0C">
    <w:name w:val="10878F591E77496CACCBE215A9178F0C"/>
    <w:rsid w:val="00A76A26"/>
  </w:style>
  <w:style w:type="paragraph" w:customStyle="1" w:styleId="11BECD12696A4A6EA4A7733A37FD880A">
    <w:name w:val="11BECD12696A4A6EA4A7733A37FD880A"/>
    <w:rsid w:val="00A76A26"/>
  </w:style>
  <w:style w:type="paragraph" w:customStyle="1" w:styleId="2A26DC51B9E64483B74FC2F114CD48C2">
    <w:name w:val="2A26DC51B9E64483B74FC2F114CD48C2"/>
    <w:rsid w:val="00A76A26"/>
  </w:style>
  <w:style w:type="paragraph" w:customStyle="1" w:styleId="99D6CADD6997482E8306491841BBC6C9">
    <w:name w:val="99D6CADD6997482E8306491841BBC6C9"/>
    <w:rsid w:val="00A76A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2025-08-01T00:00:00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2FF96E8043B4D91B6B7202208CAA9" ma:contentTypeVersion="9" ma:contentTypeDescription="Create a new document." ma:contentTypeScope="" ma:versionID="1dfe0a940d3a2728a8dfefd67b3ba83a">
  <xsd:schema xmlns:xsd="http://www.w3.org/2001/XMLSchema" xmlns:xs="http://www.w3.org/2001/XMLSchema" xmlns:p="http://schemas.microsoft.com/office/2006/metadata/properties" xmlns:ns3="39cc52c9-5eb7-4a83-982f-65d3b25ea43c" targetNamespace="http://schemas.microsoft.com/office/2006/metadata/properties" ma:root="true" ma:fieldsID="572023a77ae090ce5bc42847fcf073ac" ns3:_="">
    <xsd:import namespace="39cc52c9-5eb7-4a83-982f-65d3b25ea4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c52c9-5eb7-4a83-982f-65d3b25ea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72BB1D-C75F-4D98-B820-C6CAD6D99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c52c9-5eb7-4a83-982f-65d3b25e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0E5DA5-FA46-490B-B0E8-09BBFF226A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B0D1B7-343C-4108-BDDD-C6006A24D1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9787BF2-EE85-423D-A35C-BBB8C3F4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Brightspace Enrolment</vt:lpstr>
    </vt:vector>
  </TitlesOfParts>
  <Company>UCD Graduate Studies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Brightspace Enrolment</dc:title>
  <dc:subject>Graduate Orientation</dc:subject>
  <dc:creator>graduatestudies@ucd.ie</dc:creator>
  <cp:keywords/>
  <dc:description/>
  <cp:lastModifiedBy>Ioanna Galeadi</cp:lastModifiedBy>
  <cp:revision>7</cp:revision>
  <dcterms:created xsi:type="dcterms:W3CDTF">2023-08-10T14:07:00Z</dcterms:created>
  <dcterms:modified xsi:type="dcterms:W3CDTF">2025-08-01T19:17:00Z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0x0101009B52FF96E8043B4D91B6B7202208CAA9</vt:lpwstr>
  </property>
</Properties>
</file>